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FFF6" w14:textId="77777777" w:rsidR="003C6B25" w:rsidRDefault="00000000">
      <w:pPr>
        <w:pStyle w:val="Tekstpodstawowy"/>
        <w:jc w:val="center"/>
        <w:rPr>
          <w:rFonts w:hint="eastAsia"/>
        </w:rPr>
      </w:pPr>
      <w:r>
        <w:rPr>
          <w:rStyle w:val="Pogrubienie"/>
          <w:sz w:val="32"/>
          <w:szCs w:val="32"/>
        </w:rPr>
        <w:t>REGULAMIN KONKURSU – „Życia mała garść”</w:t>
      </w:r>
      <w:r>
        <w:rPr>
          <w:rStyle w:val="Pogrubienie"/>
          <w:sz w:val="32"/>
          <w:szCs w:val="32"/>
        </w:rPr>
        <w:br/>
      </w:r>
    </w:p>
    <w:p w14:paraId="245635F1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</w:rPr>
        <w:t>Organizator Konkursu:</w:t>
      </w:r>
      <w:r>
        <w:rPr>
          <w:rStyle w:val="Pogrubienie"/>
        </w:rPr>
        <w:br/>
      </w:r>
      <w:r>
        <w:rPr>
          <w:rStyle w:val="Pogrubienie"/>
        </w:rPr>
        <w:br/>
      </w:r>
      <w:r>
        <w:t xml:space="preserve">Organizatorem konkursu jest </w:t>
      </w:r>
      <w:proofErr w:type="spellStart"/>
      <w:r>
        <w:t>Prestige</w:t>
      </w:r>
      <w:proofErr w:type="spellEnd"/>
      <w:r>
        <w:t xml:space="preserve"> MJM sp. z o.o. sp. k. z siedzibą w Ostrowie Wielkopolskim, ul. Poznańska 72, 63-400 Ostrów Wielkopolski.</w:t>
      </w:r>
    </w:p>
    <w:p w14:paraId="1A603386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</w:rPr>
        <w:t>Cel Konkursu:</w:t>
      </w:r>
    </w:p>
    <w:p w14:paraId="77A54E67" w14:textId="77777777" w:rsidR="003C6B25" w:rsidRDefault="00000000">
      <w:pPr>
        <w:pStyle w:val="Tekstpodstawowy"/>
        <w:numPr>
          <w:ilvl w:val="0"/>
          <w:numId w:val="2"/>
        </w:numPr>
        <w:rPr>
          <w:rFonts w:hint="eastAsia"/>
        </w:rPr>
      </w:pPr>
      <w:r>
        <w:t>Celem konkursu jest wyłonienie zwycięzcy, który wystąpi wspólnie z artystami podczas koncertu „Życia mała garść”, który odbędzie się 12 październ</w:t>
      </w:r>
      <w:r>
        <w:rPr>
          <w:color w:val="000000"/>
        </w:rPr>
        <w:t xml:space="preserve">ika 2025 roku w Atlas Arenie w Łodzi przy </w:t>
      </w:r>
      <w:hyperlink r:id="rId5">
        <w:r>
          <w:rPr>
            <w:rStyle w:val="Hipercze"/>
            <w:color w:val="000000"/>
            <w:u w:val="none"/>
          </w:rPr>
          <w:t>alei ks. bp. Władysława Bandurskiego 7, 94-020 Łódź</w:t>
        </w:r>
      </w:hyperlink>
      <w:r>
        <w:rPr>
          <w:color w:val="000000"/>
        </w:rPr>
        <w:t xml:space="preserve">. </w:t>
      </w:r>
    </w:p>
    <w:p w14:paraId="1BBDC480" w14:textId="77777777" w:rsidR="003C6B25" w:rsidRDefault="00000000">
      <w:pPr>
        <w:pStyle w:val="Tekstpodstawowy"/>
        <w:numPr>
          <w:ilvl w:val="0"/>
          <w:numId w:val="2"/>
        </w:numPr>
        <w:rPr>
          <w:rFonts w:hint="eastAsia"/>
        </w:rPr>
      </w:pPr>
      <w:r>
        <w:rPr>
          <w:color w:val="000000"/>
        </w:rPr>
        <w:t>U</w:t>
      </w:r>
      <w:r>
        <w:t xml:space="preserve">czestnicy muszą wykonać utwór "Tyle słońca w całym mieście" i przesłać swoje wykonanie na adres e-mail organizatora: </w:t>
      </w:r>
      <w:hyperlink r:id="rId6">
        <w:r>
          <w:rPr>
            <w:rStyle w:val="Hipercze"/>
            <w:color w:val="FF0000"/>
          </w:rPr>
          <w:t>konkurs@imprezyprestige.com</w:t>
        </w:r>
      </w:hyperlink>
      <w:r>
        <w:rPr>
          <w:color w:val="FF0000"/>
        </w:rPr>
        <w:t xml:space="preserve"> </w:t>
      </w:r>
    </w:p>
    <w:p w14:paraId="5A28185F" w14:textId="699D9B6B" w:rsidR="003C6B25" w:rsidRDefault="00000000">
      <w:pPr>
        <w:pStyle w:val="Tekstpodstawowy"/>
        <w:numPr>
          <w:ilvl w:val="0"/>
          <w:numId w:val="2"/>
        </w:numPr>
        <w:rPr>
          <w:rFonts w:hint="eastAsia"/>
        </w:rPr>
      </w:pPr>
      <w:r>
        <w:t xml:space="preserve">Wyłonione zostanie 10 najlepszych </w:t>
      </w:r>
      <w:proofErr w:type="spellStart"/>
      <w:r>
        <w:t>wykonań</w:t>
      </w:r>
      <w:proofErr w:type="spellEnd"/>
      <w:r>
        <w:t>. Wokaliści zostaną zaproszeni na ostateczny etap konkursowy, który odbędzie się w Warszawie w terminie od 1.08.2025</w:t>
      </w:r>
      <w:r w:rsidR="00B44D65">
        <w:t xml:space="preserve"> </w:t>
      </w:r>
      <w:r>
        <w:t>r. do 30.09.2025</w:t>
      </w:r>
      <w:r w:rsidR="00B44D65">
        <w:t xml:space="preserve"> </w:t>
      </w:r>
      <w:r>
        <w:t xml:space="preserve">r. Wykonają utwór „Tyle słońca w całym mieście” przed profesjonalnym jury. Najlepszy uczestnik otrzyma nagrodę w postaci wspólnego występu z artystami, pozostali wyróżnieni otrzymają podwójne bilety wstępu na koncert „Życia mała garść”. Szczegóły dotyczące finałowego etapu, daty oraz składu jury zostaną opublikowane po ogłoszeniu wyników. </w:t>
      </w:r>
    </w:p>
    <w:p w14:paraId="4F3BE55A" w14:textId="77777777" w:rsidR="003C6B25" w:rsidRDefault="00000000">
      <w:pPr>
        <w:pStyle w:val="Tekstpodstawowy"/>
        <w:numPr>
          <w:ilvl w:val="0"/>
          <w:numId w:val="2"/>
        </w:numPr>
        <w:rPr>
          <w:rFonts w:hint="eastAsia"/>
        </w:rPr>
      </w:pPr>
      <w:r>
        <w:t xml:space="preserve">Uczestnik będzie mógł wystąpić w projekcie pod warunkiem podpisania umowy koncertowej przedstawionej przez organizatora - </w:t>
      </w:r>
      <w:proofErr w:type="spellStart"/>
      <w:r>
        <w:t>Prestige</w:t>
      </w:r>
      <w:proofErr w:type="spellEnd"/>
      <w:r>
        <w:t xml:space="preserve"> MJM sp. z o.o. sp. k.</w:t>
      </w:r>
      <w:r>
        <w:br/>
        <w:t>Brak podpisania umowy skutkuje rezygnacją z nagrody głównej.</w:t>
      </w:r>
    </w:p>
    <w:p w14:paraId="47DA9CAA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</w:rPr>
        <w:t>Uczestnicy:</w:t>
      </w:r>
    </w:p>
    <w:p w14:paraId="28B8FFF9" w14:textId="77777777" w:rsidR="003C6B25" w:rsidRDefault="00000000">
      <w:pPr>
        <w:pStyle w:val="Tekstpodstawowy"/>
        <w:rPr>
          <w:rFonts w:hint="eastAsia"/>
        </w:rPr>
      </w:pPr>
      <w:r>
        <w:t>Konkur</w:t>
      </w:r>
      <w:r>
        <w:rPr>
          <w:color w:val="000000"/>
        </w:rPr>
        <w:t>s jest otwarty dla wszystkich osób, które:</w:t>
      </w:r>
    </w:p>
    <w:p w14:paraId="5C40C19B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  <w:color w:val="000000"/>
        </w:rPr>
      </w:pPr>
      <w:r>
        <w:rPr>
          <w:color w:val="000000"/>
        </w:rPr>
        <w:t>Mają ukończone 14 lat (osoby niepełnoletnie wraz z nagraniem muszą załączyć zgodę rodziców lub opiekunów prawnych).</w:t>
      </w:r>
    </w:p>
    <w:p w14:paraId="3B504275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  <w:color w:val="000000"/>
        </w:rPr>
      </w:pPr>
      <w:r>
        <w:rPr>
          <w:color w:val="000000"/>
        </w:rPr>
        <w:t>Spełniają warunki określone w niniejszym regulaminie.</w:t>
      </w:r>
    </w:p>
    <w:p w14:paraId="1112529B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rPr>
          <w:color w:val="000000"/>
        </w:rPr>
        <w:t xml:space="preserve">Wykonają utwór "Tyle słońca w całym mieście" i wyślą swoje nagranie na adres e-mail organizatora: </w:t>
      </w:r>
      <w:hyperlink r:id="rId7">
        <w:r>
          <w:rPr>
            <w:rStyle w:val="Hipercze"/>
            <w:color w:val="000000"/>
          </w:rPr>
          <w:t>konkurs@imprezyprestige.com</w:t>
        </w:r>
      </w:hyperlink>
      <w:r>
        <w:rPr>
          <w:color w:val="000000"/>
        </w:rPr>
        <w:t xml:space="preserve"> </w:t>
      </w:r>
    </w:p>
    <w:p w14:paraId="06F7BE75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  <w:color w:val="000000"/>
        </w:rPr>
        <w:t>Zasady Uczestnictwa:</w:t>
      </w:r>
    </w:p>
    <w:p w14:paraId="6952402E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rPr>
          <w:color w:val="000000"/>
        </w:rPr>
        <w:t>Uczestnicy konkursu muszą zaśpiewać utwór "Tyle słońca w całym mieście"</w:t>
      </w:r>
      <w:r>
        <w:rPr>
          <w:color w:val="000000"/>
        </w:rPr>
        <w:br/>
        <w:t xml:space="preserve">i przesłać nagranie wideo na adres e-mail organizatora: </w:t>
      </w:r>
      <w:hyperlink r:id="rId8">
        <w:r>
          <w:rPr>
            <w:rStyle w:val="Hipercze"/>
            <w:color w:val="000000"/>
          </w:rPr>
          <w:t>konkurs@imprezyprestige.com</w:t>
        </w:r>
      </w:hyperlink>
      <w:r>
        <w:rPr>
          <w:color w:val="000000"/>
        </w:rPr>
        <w:t xml:space="preserve"> </w:t>
      </w:r>
    </w:p>
    <w:p w14:paraId="13750EF6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  <w:color w:val="000000"/>
        </w:rPr>
      </w:pPr>
      <w:r>
        <w:rPr>
          <w:color w:val="000000"/>
        </w:rPr>
        <w:t>Nagranie wideo musi zostać wykonane przez uczestnika samodzielnie.</w:t>
      </w:r>
    </w:p>
    <w:p w14:paraId="0CCBBC93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  <w:color w:val="000000"/>
        </w:rPr>
      </w:pPr>
      <w:r>
        <w:rPr>
          <w:color w:val="000000"/>
        </w:rPr>
        <w:t xml:space="preserve">Nagranie wideo musi zostać wykonane w oryginalnej tonacji utworu. </w:t>
      </w:r>
    </w:p>
    <w:p w14:paraId="7F0E18A2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  <w:color w:val="000000"/>
        </w:rPr>
      </w:pPr>
      <w:r>
        <w:rPr>
          <w:color w:val="000000"/>
        </w:rPr>
        <w:t xml:space="preserve">Nagranie wideo może zostać wykonane a cappella, z akompaniamentem lub z podkładem muzycznym. Rejestracja nagrania na oryginalnym wykonaniu utworu jest niedopuszczalna.  </w:t>
      </w:r>
    </w:p>
    <w:p w14:paraId="5AD3F8C2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lastRenderedPageBreak/>
        <w:t>Maksymalna długość nagrania to 4 minuty.</w:t>
      </w:r>
    </w:p>
    <w:p w14:paraId="10FB18B3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Wideo musi być nagrane w poziomie w formacie MP4, MOV lub AVI.</w:t>
      </w:r>
    </w:p>
    <w:p w14:paraId="0BEF45ED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Nagrania będą oceniane pod kątem jakości wykonania, intonacji, interpretacji oraz zgodności z utworem.</w:t>
      </w:r>
    </w:p>
    <w:p w14:paraId="755A3FBB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</w:rPr>
        <w:t>Terminy:</w:t>
      </w:r>
    </w:p>
    <w:p w14:paraId="224BD056" w14:textId="4345EB93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Czas trwania konkurs</w:t>
      </w:r>
      <w:r>
        <w:rPr>
          <w:color w:val="000000"/>
        </w:rPr>
        <w:t>u: od 14.05.2025</w:t>
      </w:r>
      <w:r w:rsidR="00B44D65">
        <w:rPr>
          <w:color w:val="000000"/>
        </w:rPr>
        <w:t xml:space="preserve"> </w:t>
      </w:r>
      <w:r>
        <w:rPr>
          <w:color w:val="000000"/>
        </w:rPr>
        <w:t xml:space="preserve">r. do </w:t>
      </w:r>
      <w:r>
        <w:t>22.06.2025</w:t>
      </w:r>
      <w:r w:rsidR="00B44D65">
        <w:t xml:space="preserve"> </w:t>
      </w:r>
      <w:r>
        <w:t>r.</w:t>
      </w:r>
    </w:p>
    <w:p w14:paraId="51844031" w14:textId="75D68F5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Ogłoszenie wyników: 21.07.2025</w:t>
      </w:r>
      <w:r w:rsidR="00B44D65">
        <w:t xml:space="preserve"> </w:t>
      </w:r>
      <w:r>
        <w:t>r.</w:t>
      </w:r>
    </w:p>
    <w:p w14:paraId="599F868B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Nagrody zostaną przekazane zwycięzcom po ogłoszeniu wyników.</w:t>
      </w:r>
    </w:p>
    <w:p w14:paraId="57F96E2B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</w:rPr>
        <w:t>Nagrody:</w:t>
      </w:r>
    </w:p>
    <w:p w14:paraId="17044223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Miejsce I - wspólny występ z artystami biorącymi udział w projekcie w ramach koncertu „Życia mała garść”.</w:t>
      </w:r>
    </w:p>
    <w:p w14:paraId="1969FC61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Miejsce II-X – podwójne bilety wstępu na koncert „Życia mała garść”.</w:t>
      </w:r>
    </w:p>
    <w:p w14:paraId="1203C98B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</w:rPr>
        <w:t>Ocena Zgłoszeń:</w:t>
      </w:r>
    </w:p>
    <w:p w14:paraId="365784BB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Nagrania będą oceniane przez profesjonalne jury składające się z artystów oraz przedstawicieli organizatora.</w:t>
      </w:r>
      <w:r>
        <w:br/>
      </w:r>
    </w:p>
    <w:p w14:paraId="568BCC5B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</w:rPr>
        <w:t>Publikacja Zgłoszeń:</w:t>
      </w:r>
    </w:p>
    <w:p w14:paraId="4C2B9168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 xml:space="preserve">Zgłoszone nagrania zostaną opublikowane w </w:t>
      </w:r>
      <w:proofErr w:type="spellStart"/>
      <w:r>
        <w:t>internecie</w:t>
      </w:r>
      <w:proofErr w:type="spellEnd"/>
      <w:r>
        <w:t xml:space="preserve"> (w tym na stronie organizatora, w mediach społecznościowych i innych platformach promujących wydarzenie).</w:t>
      </w:r>
    </w:p>
    <w:p w14:paraId="3E760E29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Przesłanie nagrania jest jednoznaczne z wyrażeniem zgody na publikację swojego wykonania i wizerunku w ramach promocji wydarzenia i z akceptacją regulaminu konkursowego.</w:t>
      </w:r>
    </w:p>
    <w:p w14:paraId="520A0A65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</w:rPr>
        <w:t>Prawa Autorskie:</w:t>
      </w:r>
    </w:p>
    <w:p w14:paraId="663D93D0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Uczestnik zgłasza do konkursu wykonanie utworu "Tyle słońca w całym mieście" na zasadzie licencji, która umożliwia organizatorowi wykorzystanie zgłoszonego materiału w celach związanych z promocją konkursu oraz koncertu.</w:t>
      </w:r>
    </w:p>
    <w:p w14:paraId="635C8B92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Uczestnik zapewnia, że posiada pełne prawa autorskie do swojego wykonania</w:t>
      </w:r>
      <w:r>
        <w:br/>
        <w:t>i nie narusza praw osób trzecich.</w:t>
      </w:r>
    </w:p>
    <w:p w14:paraId="7063474A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Uczestnicy przesyłając nagranie wyrażają zgodę na publikację swojego wykonania</w:t>
      </w:r>
      <w:r>
        <w:br/>
        <w:t>i wizerunku w ramach promocji wydarzenia na zasadzie licencji obejmującej:</w:t>
      </w:r>
      <w:r>
        <w:br/>
        <w:t xml:space="preserve">- użycie nagrania w reklamach w telewizji, </w:t>
      </w:r>
      <w:proofErr w:type="spellStart"/>
      <w:r>
        <w:t>internecie</w:t>
      </w:r>
      <w:proofErr w:type="spellEnd"/>
      <w:r>
        <w:t>, jak i na nośnikach fizycznych;</w:t>
      </w:r>
      <w:r>
        <w:br/>
        <w:t xml:space="preserve">- wykorzystanie wizerunku w postaci aktorstwa lub w ramach </w:t>
      </w:r>
      <w:proofErr w:type="spellStart"/>
      <w:r>
        <w:t>cameo</w:t>
      </w:r>
      <w:proofErr w:type="spellEnd"/>
      <w:r>
        <w:t xml:space="preserve"> w produkcjach filmowych, telewizyjnych lub </w:t>
      </w:r>
      <w:proofErr w:type="spellStart"/>
      <w:r>
        <w:t>streamingowych</w:t>
      </w:r>
      <w:proofErr w:type="spellEnd"/>
      <w:r>
        <w:t>;</w:t>
      </w:r>
      <w:r>
        <w:br/>
        <w:t xml:space="preserve">- wykorzystywanie wizerunku w kampaniach promujących koncert „Życia mała garść” na platformach takich jak Instagram, </w:t>
      </w:r>
      <w:proofErr w:type="spellStart"/>
      <w:r>
        <w:t>TikTok</w:t>
      </w:r>
      <w:proofErr w:type="spellEnd"/>
      <w:r>
        <w:t>, Facebook, YouTube oraz aplikacjach mobilnych;</w:t>
      </w:r>
      <w:r>
        <w:br/>
      </w:r>
      <w:r>
        <w:lastRenderedPageBreak/>
        <w:t>- wykorzystywanie wizerunku w kampaniach radiowych promujących koncert „Życia mała garść”;</w:t>
      </w:r>
      <w:r>
        <w:br/>
        <w:t>-  wykorzystywanie wizerunku w rozmaitego rodzaju wydarzeniach publicznych, gdzie wizerunek osoby jest szeroko eksponowany;</w:t>
      </w:r>
      <w:r>
        <w:br/>
        <w:t xml:space="preserve">-  wykorzystywanie nagrania i wizerunku w szczególności w mediach społecznościowych organizatora – </w:t>
      </w:r>
      <w:proofErr w:type="spellStart"/>
      <w:r>
        <w:t>Prestige</w:t>
      </w:r>
      <w:proofErr w:type="spellEnd"/>
      <w:r>
        <w:t xml:space="preserve"> MJM sp. z o.o. sp. k., takich jak: strony www, Facebook, Instagram, YouTube, Tik Tok, </w:t>
      </w:r>
      <w:proofErr w:type="spellStart"/>
      <w:r>
        <w:t>Linkedin</w:t>
      </w:r>
      <w:proofErr w:type="spellEnd"/>
      <w:r>
        <w:t>.</w:t>
      </w:r>
    </w:p>
    <w:p w14:paraId="2BB2C743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Przesłanie nagrania jest jednoznaczne z wzięciem udziału w konkursie i z akceptacją regulaminu konkursowego.</w:t>
      </w:r>
    </w:p>
    <w:p w14:paraId="0493260B" w14:textId="77777777" w:rsidR="003C6B25" w:rsidRDefault="00000000">
      <w:pPr>
        <w:pStyle w:val="Tekstpodstawowy"/>
        <w:numPr>
          <w:ilvl w:val="0"/>
          <w:numId w:val="1"/>
        </w:numPr>
        <w:tabs>
          <w:tab w:val="left" w:pos="709"/>
        </w:tabs>
        <w:rPr>
          <w:rFonts w:hint="eastAsia"/>
        </w:rPr>
      </w:pPr>
      <w:r>
        <w:rPr>
          <w:rStyle w:val="Pogrubienie"/>
        </w:rPr>
        <w:t xml:space="preserve"> Postanowienia Końcowe:</w:t>
      </w:r>
    </w:p>
    <w:p w14:paraId="1C27192A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 xml:space="preserve">Organizator zastrzega sobie prawo do zmiany regulaminu lub odwołania konkursu </w:t>
      </w:r>
      <w:r>
        <w:br/>
        <w:t>w uzasadnionych przypadkach.</w:t>
      </w:r>
    </w:p>
    <w:p w14:paraId="22FD1755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Organizator nie ponosi odpowiedzialności za jakiekolwiek problemy techniczne związane z przesyłaniem zgłoszeń.</w:t>
      </w:r>
    </w:p>
    <w:p w14:paraId="6274DEC2" w14:textId="77777777" w:rsidR="003C6B25" w:rsidRDefault="00000000">
      <w:pPr>
        <w:pStyle w:val="Tekstpodstawowy"/>
        <w:numPr>
          <w:ilvl w:val="1"/>
          <w:numId w:val="1"/>
        </w:numPr>
        <w:tabs>
          <w:tab w:val="left" w:pos="1418"/>
        </w:tabs>
        <w:rPr>
          <w:rFonts w:hint="eastAsia"/>
        </w:rPr>
      </w:pPr>
      <w:r>
        <w:t>Udział w konkursie oznacza akceptację niniejszego regulaminu.</w:t>
      </w:r>
    </w:p>
    <w:p w14:paraId="3892B23C" w14:textId="77777777" w:rsidR="003C6B25" w:rsidRDefault="00000000">
      <w:pPr>
        <w:pStyle w:val="Tekstpodstawowy"/>
        <w:numPr>
          <w:ilvl w:val="0"/>
          <w:numId w:val="1"/>
        </w:numPr>
        <w:tabs>
          <w:tab w:val="clear" w:pos="709"/>
          <w:tab w:val="left" w:pos="1418"/>
        </w:tabs>
        <w:rPr>
          <w:rFonts w:hint="eastAsia"/>
          <w:b/>
          <w:bCs/>
        </w:rPr>
      </w:pPr>
      <w:r>
        <w:rPr>
          <w:b/>
          <w:bCs/>
        </w:rPr>
        <w:t>Kontakt:</w:t>
      </w:r>
    </w:p>
    <w:p w14:paraId="6ECC8801" w14:textId="77777777" w:rsidR="003C6B25" w:rsidRDefault="00000000">
      <w:pPr>
        <w:pStyle w:val="Tekstpodstawowy"/>
        <w:numPr>
          <w:ilvl w:val="0"/>
          <w:numId w:val="3"/>
        </w:numPr>
        <w:tabs>
          <w:tab w:val="clear" w:pos="720"/>
          <w:tab w:val="left" w:pos="1418"/>
        </w:tabs>
        <w:rPr>
          <w:rFonts w:hint="eastAsia"/>
        </w:rPr>
      </w:pPr>
      <w:r>
        <w:t xml:space="preserve">Wszelkie zapytania prosimy kierować na adres e-mail organizatora: </w:t>
      </w:r>
      <w:hyperlink r:id="rId9">
        <w:r>
          <w:rPr>
            <w:rStyle w:val="Hipercze"/>
            <w:color w:val="FF0000"/>
          </w:rPr>
          <w:t>konkurs@imprezyprestige.com</w:t>
        </w:r>
      </w:hyperlink>
      <w:r>
        <w:rPr>
          <w:color w:val="FF0000"/>
        </w:rPr>
        <w:t xml:space="preserve"> </w:t>
      </w:r>
    </w:p>
    <w:p w14:paraId="378A70E5" w14:textId="77777777" w:rsidR="003C6B25" w:rsidRDefault="003C6B25">
      <w:pPr>
        <w:ind w:left="720"/>
        <w:rPr>
          <w:rFonts w:hint="eastAsia"/>
        </w:rPr>
      </w:pPr>
    </w:p>
    <w:sectPr w:rsidR="003C6B2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380C"/>
    <w:multiLevelType w:val="multilevel"/>
    <w:tmpl w:val="AE5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E8B2DEE"/>
    <w:multiLevelType w:val="multilevel"/>
    <w:tmpl w:val="7CBCA1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509E0103"/>
    <w:multiLevelType w:val="multilevel"/>
    <w:tmpl w:val="FCB082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F66C8D"/>
    <w:multiLevelType w:val="multilevel"/>
    <w:tmpl w:val="5026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75786323">
    <w:abstractNumId w:val="1"/>
  </w:num>
  <w:num w:numId="2" w16cid:durableId="1106465489">
    <w:abstractNumId w:val="3"/>
  </w:num>
  <w:num w:numId="3" w16cid:durableId="1203789935">
    <w:abstractNumId w:val="0"/>
  </w:num>
  <w:num w:numId="4" w16cid:durableId="168837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B25"/>
    <w:rsid w:val="003C6B25"/>
    <w:rsid w:val="008804A5"/>
    <w:rsid w:val="00B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0A607"/>
  <w15:docId w15:val="{41A615C2-F8B4-5948-B494-E2192C24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imprezypresti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@imprezypresti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imprezyprestig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maps/place//data=!4m2!3m1!1s0x471a353986959d8f:0x36a97a288f4670f8?sa=X&amp;ved=1t:8290&amp;ictx=1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@imprezyprestige.com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767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Prestige MJM</cp:lastModifiedBy>
  <cp:revision>14</cp:revision>
  <dcterms:created xsi:type="dcterms:W3CDTF">2025-03-27T08:18:00Z</dcterms:created>
  <dcterms:modified xsi:type="dcterms:W3CDTF">2025-05-14T12:24:00Z</dcterms:modified>
  <dc:language>pl-PL</dc:language>
</cp:coreProperties>
</file>